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1862" w14:textId="009E5A48" w:rsidR="00A4548A" w:rsidRDefault="00971A62">
      <w:r>
        <w:rPr>
          <w:rFonts w:hint="eastAsia"/>
        </w:rPr>
        <w:t xml:space="preserve">　　　　2023.5.13　　　「現代のキリスト教世界の動向を概観する」</w:t>
      </w:r>
      <w:r w:rsidR="00EA3F89">
        <w:rPr>
          <w:rFonts w:hint="eastAsia"/>
        </w:rPr>
        <w:t xml:space="preserve">　録音は非公開</w:t>
      </w:r>
    </w:p>
    <w:p w14:paraId="46BC41CF" w14:textId="631EBB91" w:rsidR="00971A62" w:rsidRDefault="00971A62">
      <w:r>
        <w:rPr>
          <w:rFonts w:hint="eastAsia"/>
        </w:rPr>
        <w:t xml:space="preserve">　　　　日本福音学校新宿校にて　　　　　</w:t>
      </w:r>
      <w:r w:rsidR="00DD2ABE">
        <w:rPr>
          <w:rFonts w:hint="eastAsia"/>
        </w:rPr>
        <w:t>レジメ</w:t>
      </w:r>
      <w:r>
        <w:rPr>
          <w:rFonts w:hint="eastAsia"/>
        </w:rPr>
        <w:t xml:space="preserve">　　　　　　　　　　　　　渡部　信</w:t>
      </w:r>
    </w:p>
    <w:p w14:paraId="0F5C6198" w14:textId="44B4490B" w:rsidR="00971A62" w:rsidRDefault="00971A62" w:rsidP="00971A62">
      <w:pPr>
        <w:pStyle w:val="a3"/>
        <w:numPr>
          <w:ilvl w:val="0"/>
          <w:numId w:val="1"/>
        </w:numPr>
        <w:ind w:leftChars="0"/>
      </w:pPr>
      <w:r>
        <w:rPr>
          <w:rFonts w:hint="eastAsia"/>
        </w:rPr>
        <w:t>自分史</w:t>
      </w:r>
    </w:p>
    <w:p w14:paraId="74037BE0" w14:textId="524ED507" w:rsidR="00971A62" w:rsidRDefault="00971A62" w:rsidP="00971A62">
      <w:pPr>
        <w:pStyle w:val="a3"/>
        <w:numPr>
          <w:ilvl w:val="1"/>
          <w:numId w:val="1"/>
        </w:numPr>
        <w:ind w:leftChars="0"/>
      </w:pPr>
      <w:r>
        <w:rPr>
          <w:rFonts w:hint="eastAsia"/>
        </w:rPr>
        <w:t>キリスト教信仰決心の出来事</w:t>
      </w:r>
    </w:p>
    <w:p w14:paraId="59893AF7" w14:textId="51AA66DE" w:rsidR="00971A62" w:rsidRDefault="00971A62" w:rsidP="00971A62">
      <w:pPr>
        <w:pStyle w:val="a3"/>
        <w:ind w:leftChars="0" w:left="800"/>
      </w:pPr>
      <w:r>
        <w:rPr>
          <w:rFonts w:hint="eastAsia"/>
        </w:rPr>
        <w:t>神との出会いの原体験が誰でもある。</w:t>
      </w:r>
    </w:p>
    <w:p w14:paraId="3C8976C0" w14:textId="699BCF8A" w:rsidR="00971A62" w:rsidRDefault="00971A62" w:rsidP="00971A62">
      <w:pPr>
        <w:pStyle w:val="a3"/>
        <w:numPr>
          <w:ilvl w:val="1"/>
          <w:numId w:val="1"/>
        </w:numPr>
        <w:ind w:leftChars="0"/>
      </w:pPr>
      <w:r>
        <w:rPr>
          <w:rFonts w:hint="eastAsia"/>
        </w:rPr>
        <w:t>献身の召命の出来事</w:t>
      </w:r>
    </w:p>
    <w:p w14:paraId="00466FEF" w14:textId="7301140D" w:rsidR="00971A62" w:rsidRDefault="00971A62">
      <w:r>
        <w:rPr>
          <w:rFonts w:hint="eastAsia"/>
        </w:rPr>
        <w:t xml:space="preserve">　　　　神の愛は、供与の愛であること</w:t>
      </w:r>
      <w:r w:rsidR="00B23F5B">
        <w:rPr>
          <w:rFonts w:hint="eastAsia"/>
        </w:rPr>
        <w:t xml:space="preserve">　　</w:t>
      </w:r>
      <w:r w:rsidR="009005A7">
        <w:rPr>
          <w:rFonts w:hint="eastAsia"/>
        </w:rPr>
        <w:t>献身</w:t>
      </w:r>
      <w:r w:rsidR="00B23F5B">
        <w:rPr>
          <w:rFonts w:hint="eastAsia"/>
        </w:rPr>
        <w:t>の決意</w:t>
      </w:r>
    </w:p>
    <w:p w14:paraId="4C0E4016" w14:textId="6B4367D7" w:rsidR="00971A62" w:rsidRDefault="00971A62" w:rsidP="00971A62">
      <w:pPr>
        <w:pStyle w:val="a3"/>
        <w:numPr>
          <w:ilvl w:val="0"/>
          <w:numId w:val="1"/>
        </w:numPr>
        <w:ind w:leftChars="0"/>
      </w:pPr>
      <w:r>
        <w:rPr>
          <w:rFonts w:hint="eastAsia"/>
        </w:rPr>
        <w:t>キリスト教神学の世界へ（神学生時代）</w:t>
      </w:r>
    </w:p>
    <w:p w14:paraId="301A9207" w14:textId="5D73E1BA" w:rsidR="00971A62" w:rsidRDefault="00971A62" w:rsidP="00971A62">
      <w:pPr>
        <w:pStyle w:val="a3"/>
        <w:numPr>
          <w:ilvl w:val="1"/>
          <w:numId w:val="1"/>
        </w:numPr>
        <w:ind w:leftChars="0"/>
      </w:pPr>
      <w:r>
        <w:rPr>
          <w:rFonts w:hint="eastAsia"/>
        </w:rPr>
        <w:t xml:space="preserve">新正統主義神学との出会い　</w:t>
      </w:r>
    </w:p>
    <w:p w14:paraId="540B628F" w14:textId="0218EEBF" w:rsidR="00971A62" w:rsidRDefault="00971A62" w:rsidP="00971A62">
      <w:pPr>
        <w:pStyle w:val="a3"/>
        <w:ind w:leftChars="0" w:left="800"/>
      </w:pPr>
      <w:r>
        <w:rPr>
          <w:rFonts w:hint="eastAsia"/>
        </w:rPr>
        <w:t>神学は必要だけれど</w:t>
      </w:r>
      <w:r w:rsidR="00B23F5B">
        <w:rPr>
          <w:rFonts w:hint="eastAsia"/>
        </w:rPr>
        <w:t>（神は裸でな</w:t>
      </w:r>
      <w:r w:rsidR="00FE3CC2">
        <w:rPr>
          <w:rFonts w:hint="eastAsia"/>
        </w:rPr>
        <w:t>く、</w:t>
      </w:r>
      <w:r w:rsidR="00B23F5B">
        <w:rPr>
          <w:rFonts w:hint="eastAsia"/>
        </w:rPr>
        <w:t>衣をまとわれている）</w:t>
      </w:r>
      <w:r>
        <w:rPr>
          <w:rFonts w:hint="eastAsia"/>
        </w:rPr>
        <w:t>、</w:t>
      </w:r>
      <w:r w:rsidR="00B23F5B">
        <w:rPr>
          <w:rFonts w:hint="eastAsia"/>
        </w:rPr>
        <w:t>しかし衣</w:t>
      </w:r>
      <w:r>
        <w:rPr>
          <w:rFonts w:hint="eastAsia"/>
        </w:rPr>
        <w:t>には究極的な答えはない。</w:t>
      </w:r>
      <w:r w:rsidR="009005A7">
        <w:rPr>
          <w:rFonts w:hint="eastAsia"/>
        </w:rPr>
        <w:t>伝道者への道。</w:t>
      </w:r>
    </w:p>
    <w:p w14:paraId="627734BA" w14:textId="3615BEDD" w:rsidR="005E2744" w:rsidRDefault="00B23F5B" w:rsidP="00971A62">
      <w:pPr>
        <w:pStyle w:val="a3"/>
        <w:ind w:leftChars="0" w:left="800"/>
      </w:pPr>
      <w:r>
        <w:rPr>
          <w:rFonts w:hint="eastAsia"/>
        </w:rPr>
        <w:t>20世紀は自由主義神学から</w:t>
      </w:r>
      <w:r w:rsidR="00971A62">
        <w:rPr>
          <w:rFonts w:hint="eastAsia"/>
        </w:rPr>
        <w:t>新正統主義神学の</w:t>
      </w:r>
      <w:r>
        <w:rPr>
          <w:rFonts w:hint="eastAsia"/>
        </w:rPr>
        <w:t>時代。その</w:t>
      </w:r>
      <w:r w:rsidR="00971A62">
        <w:rPr>
          <w:rFonts w:hint="eastAsia"/>
        </w:rPr>
        <w:t>功罪は</w:t>
      </w:r>
      <w:r>
        <w:rPr>
          <w:rFonts w:hint="eastAsia"/>
        </w:rPr>
        <w:t>？</w:t>
      </w:r>
    </w:p>
    <w:p w14:paraId="237F6C60" w14:textId="62F8553A" w:rsidR="00971A62" w:rsidRDefault="005E2744" w:rsidP="005E2744">
      <w:pPr>
        <w:pStyle w:val="a3"/>
        <w:ind w:leftChars="0" w:left="800" w:firstLineChars="100" w:firstLine="210"/>
      </w:pPr>
      <w:r>
        <w:rPr>
          <w:rFonts w:hint="eastAsia"/>
        </w:rPr>
        <w:t>ドイツ神学では、最終的にはその実存主義的な観念論から始まっているので</w:t>
      </w:r>
      <w:r w:rsidR="00B23F5B">
        <w:rPr>
          <w:rFonts w:hint="eastAsia"/>
        </w:rPr>
        <w:t>その観念から</w:t>
      </w:r>
      <w:r>
        <w:rPr>
          <w:rFonts w:hint="eastAsia"/>
        </w:rPr>
        <w:t>抜けだせない。</w:t>
      </w:r>
      <w:r w:rsidR="00971A62">
        <w:rPr>
          <w:rFonts w:hint="eastAsia"/>
        </w:rPr>
        <w:t>語りえない神を人間の実存から弁証法的に</w:t>
      </w:r>
      <w:r>
        <w:rPr>
          <w:rFonts w:hint="eastAsia"/>
        </w:rPr>
        <w:t>神を語ろうとする限界。</w:t>
      </w:r>
      <w:r w:rsidR="00B23F5B">
        <w:rPr>
          <w:rFonts w:hint="eastAsia"/>
        </w:rPr>
        <w:t>もし抜け出すとしたら神を必要としない成人になるとき。</w:t>
      </w:r>
    </w:p>
    <w:p w14:paraId="43A2360D" w14:textId="5108E88B" w:rsidR="00081FBE" w:rsidRDefault="005E2744" w:rsidP="00081FBE">
      <w:pPr>
        <w:pStyle w:val="a3"/>
        <w:ind w:leftChars="0" w:left="800" w:firstLineChars="100" w:firstLine="210"/>
      </w:pPr>
      <w:r>
        <w:rPr>
          <w:rFonts w:hint="eastAsia"/>
        </w:rPr>
        <w:t>アメリカの新正統主義はアカデミックな分野</w:t>
      </w:r>
      <w:r w:rsidR="00B23F5B">
        <w:rPr>
          <w:rFonts w:hint="eastAsia"/>
        </w:rPr>
        <w:t>の社会や倫理</w:t>
      </w:r>
      <w:r>
        <w:rPr>
          <w:rFonts w:hint="eastAsia"/>
        </w:rPr>
        <w:t>に限定されていて、教会の福音伝道と常に</w:t>
      </w:r>
      <w:r w:rsidR="00B23F5B">
        <w:rPr>
          <w:rFonts w:hint="eastAsia"/>
        </w:rPr>
        <w:t>リベラルとして</w:t>
      </w:r>
      <w:r>
        <w:rPr>
          <w:rFonts w:hint="eastAsia"/>
        </w:rPr>
        <w:t>対峙した関係にある</w:t>
      </w:r>
      <w:r w:rsidR="00081FBE">
        <w:rPr>
          <w:rFonts w:hint="eastAsia"/>
        </w:rPr>
        <w:t>。</w:t>
      </w:r>
    </w:p>
    <w:p w14:paraId="102F0D37" w14:textId="12BA21E0" w:rsidR="009005A7" w:rsidRDefault="009005A7" w:rsidP="00A61BBA">
      <w:pPr>
        <w:ind w:left="840" w:hangingChars="400" w:hanging="840"/>
      </w:pPr>
      <w:r>
        <w:rPr>
          <w:rFonts w:hint="eastAsia"/>
        </w:rPr>
        <w:t xml:space="preserve">　　　　聖書学、考古学、教義学</w:t>
      </w:r>
      <w:r w:rsidR="00A61BBA">
        <w:rPr>
          <w:rFonts w:hint="eastAsia"/>
        </w:rPr>
        <w:t>は遡りだが、</w:t>
      </w:r>
      <w:r>
        <w:rPr>
          <w:rFonts w:hint="eastAsia"/>
        </w:rPr>
        <w:t>倫理や教理</w:t>
      </w:r>
      <w:r w:rsidR="00A61BBA">
        <w:rPr>
          <w:rFonts w:hint="eastAsia"/>
        </w:rPr>
        <w:t>の</w:t>
      </w:r>
      <w:r>
        <w:rPr>
          <w:rFonts w:hint="eastAsia"/>
        </w:rPr>
        <w:t>組織神学は時代の影響を受けやすい。</w:t>
      </w:r>
    </w:p>
    <w:p w14:paraId="3132B7E6" w14:textId="5337B7B1" w:rsidR="00832899" w:rsidRDefault="00832899" w:rsidP="00832899">
      <w:pPr>
        <w:ind w:leftChars="200" w:left="840" w:hangingChars="200" w:hanging="420"/>
      </w:pPr>
      <w:r>
        <w:rPr>
          <w:rFonts w:hint="eastAsia"/>
        </w:rPr>
        <w:t>Ｂ．</w:t>
      </w:r>
      <w:r w:rsidR="00081FBE">
        <w:rPr>
          <w:rFonts w:hint="eastAsia"/>
        </w:rPr>
        <w:t>実証主義哲学との出会い。</w:t>
      </w:r>
      <w:r>
        <w:rPr>
          <w:rFonts w:hint="eastAsia"/>
        </w:rPr>
        <w:t>（留学生時代）</w:t>
      </w:r>
    </w:p>
    <w:p w14:paraId="777F58B6" w14:textId="115CD3B6" w:rsidR="00B23F5B" w:rsidRDefault="00081FBE" w:rsidP="00832899">
      <w:pPr>
        <w:ind w:leftChars="400" w:left="840"/>
      </w:pPr>
      <w:r>
        <w:rPr>
          <w:rFonts w:hint="eastAsia"/>
        </w:rPr>
        <w:t>英国の宗教哲学者で聖職者であるジョン</w:t>
      </w:r>
      <w:r w:rsidR="00FE3CC2">
        <w:rPr>
          <w:rFonts w:hint="eastAsia"/>
        </w:rPr>
        <w:t>・</w:t>
      </w:r>
      <w:r>
        <w:rPr>
          <w:rFonts w:hint="eastAsia"/>
        </w:rPr>
        <w:t>ヒックとの出会い。神は</w:t>
      </w:r>
      <w:r w:rsidR="001A6E26">
        <w:rPr>
          <w:rFonts w:hint="eastAsia"/>
        </w:rPr>
        <w:t>形而上学で</w:t>
      </w:r>
      <w:r>
        <w:rPr>
          <w:rFonts w:hint="eastAsia"/>
        </w:rPr>
        <w:t>論じるものではなく、信仰者によって体験され実証される。つまり理性で理解できるのではなく、信仰という物差し</w:t>
      </w:r>
      <w:r w:rsidR="009F6C62">
        <w:rPr>
          <w:rFonts w:hint="eastAsia"/>
        </w:rPr>
        <w:t>を</w:t>
      </w:r>
      <w:r>
        <w:rPr>
          <w:rFonts w:hint="eastAsia"/>
        </w:rPr>
        <w:t>「理性」</w:t>
      </w:r>
      <w:r w:rsidR="009F6C62">
        <w:rPr>
          <w:rFonts w:hint="eastAsia"/>
        </w:rPr>
        <w:t>として用いる</w:t>
      </w:r>
      <w:r>
        <w:rPr>
          <w:rFonts w:hint="eastAsia"/>
        </w:rPr>
        <w:t>。</w:t>
      </w:r>
      <w:r w:rsidR="001A6E26">
        <w:rPr>
          <w:rFonts w:hint="eastAsia"/>
        </w:rPr>
        <w:t>エステル記</w:t>
      </w:r>
      <w:r w:rsidR="009F6C62">
        <w:rPr>
          <w:rFonts w:hint="eastAsia"/>
        </w:rPr>
        <w:t>は神の用語を用いないで神の存在を出来事として</w:t>
      </w:r>
      <w:r w:rsidR="00FE3CC2">
        <w:rPr>
          <w:rFonts w:hint="eastAsia"/>
        </w:rPr>
        <w:t>語り</w:t>
      </w:r>
      <w:r w:rsidR="009F6C62">
        <w:rPr>
          <w:rFonts w:hint="eastAsia"/>
        </w:rPr>
        <w:t>証ししている</w:t>
      </w:r>
      <w:r w:rsidR="001A6E26">
        <w:rPr>
          <w:rFonts w:hint="eastAsia"/>
        </w:rPr>
        <w:t>。</w:t>
      </w:r>
      <w:r w:rsidR="008A44D1">
        <w:rPr>
          <w:rFonts w:hint="eastAsia"/>
        </w:rPr>
        <w:t>旧約聖書の創世記の神信仰の始まり</w:t>
      </w:r>
      <w:r w:rsidR="009F6C62">
        <w:rPr>
          <w:rFonts w:hint="eastAsia"/>
        </w:rPr>
        <w:t>を再理解</w:t>
      </w:r>
      <w:r w:rsidR="008A44D1">
        <w:rPr>
          <w:rFonts w:hint="eastAsia"/>
        </w:rPr>
        <w:t>。</w:t>
      </w:r>
      <w:r w:rsidR="00B23F5B">
        <w:rPr>
          <w:rFonts w:hint="eastAsia"/>
        </w:rPr>
        <w:t xml:space="preserve">　</w:t>
      </w:r>
    </w:p>
    <w:p w14:paraId="03F37B7A" w14:textId="0BFA0B70" w:rsidR="00081FBE" w:rsidRDefault="00B23F5B" w:rsidP="00081FBE">
      <w:pPr>
        <w:pStyle w:val="a3"/>
        <w:numPr>
          <w:ilvl w:val="1"/>
          <w:numId w:val="1"/>
        </w:numPr>
        <w:ind w:leftChars="0"/>
      </w:pPr>
      <w:r>
        <w:rPr>
          <w:rFonts w:hint="eastAsia"/>
        </w:rPr>
        <w:t>キリスト教の本質を</w:t>
      </w:r>
      <w:r w:rsidR="009F6C62">
        <w:rPr>
          <w:rFonts w:hint="eastAsia"/>
        </w:rPr>
        <w:t>「</w:t>
      </w:r>
      <w:r>
        <w:rPr>
          <w:rFonts w:hint="eastAsia"/>
        </w:rPr>
        <w:t>キリストの供与の愛」</w:t>
      </w:r>
      <w:r w:rsidR="001A6E26">
        <w:rPr>
          <w:rFonts w:hint="eastAsia"/>
        </w:rPr>
        <w:t>＝神の本性</w:t>
      </w:r>
      <w:r w:rsidR="00A61BBA">
        <w:rPr>
          <w:rFonts w:hint="eastAsia"/>
        </w:rPr>
        <w:t>を語る</w:t>
      </w:r>
      <w:r>
        <w:rPr>
          <w:rFonts w:hint="eastAsia"/>
        </w:rPr>
        <w:t xml:space="preserve">　</w:t>
      </w:r>
    </w:p>
    <w:p w14:paraId="28B381AD" w14:textId="591047FF" w:rsidR="00832899" w:rsidRDefault="00FA0DBD" w:rsidP="00832899">
      <w:pPr>
        <w:pStyle w:val="a3"/>
        <w:numPr>
          <w:ilvl w:val="1"/>
          <w:numId w:val="1"/>
        </w:numPr>
        <w:ind w:leftChars="0"/>
      </w:pPr>
      <w:r>
        <w:rPr>
          <w:rFonts w:hint="eastAsia"/>
        </w:rPr>
        <w:t>宗教多元主義（</w:t>
      </w:r>
      <w:r w:rsidR="00832899">
        <w:rPr>
          <w:rFonts w:hint="eastAsia"/>
        </w:rPr>
        <w:t>日本でのバプテスト教会での牧会・伝道時代）</w:t>
      </w:r>
    </w:p>
    <w:p w14:paraId="57B2B571" w14:textId="555954E2" w:rsidR="008A44D1" w:rsidRDefault="00B23F5B" w:rsidP="00B23F5B">
      <w:pPr>
        <w:pStyle w:val="a3"/>
        <w:ind w:leftChars="0" w:left="800"/>
      </w:pPr>
      <w:r>
        <w:rPr>
          <w:rFonts w:hint="eastAsia"/>
        </w:rPr>
        <w:t>慶応大学宗教哲学者　間瀬啓允氏との出会い。</w:t>
      </w:r>
      <w:r w:rsidR="001A6E26">
        <w:rPr>
          <w:rFonts w:hint="eastAsia"/>
        </w:rPr>
        <w:t>共同</w:t>
      </w:r>
      <w:r w:rsidR="00FE3CC2">
        <w:rPr>
          <w:rFonts w:hint="eastAsia"/>
        </w:rPr>
        <w:t>研究</w:t>
      </w:r>
      <w:r w:rsidR="001A6E26">
        <w:rPr>
          <w:rFonts w:hint="eastAsia"/>
        </w:rPr>
        <w:t>者</w:t>
      </w:r>
    </w:p>
    <w:p w14:paraId="4BB2DB36" w14:textId="6435532D" w:rsidR="00B23F5B" w:rsidRDefault="00FE3CC2" w:rsidP="00B23F5B">
      <w:pPr>
        <w:pStyle w:val="a3"/>
        <w:ind w:leftChars="0" w:left="800"/>
      </w:pPr>
      <w:r>
        <w:rPr>
          <w:rFonts w:hint="eastAsia"/>
        </w:rPr>
        <w:t>1990年ごろ</w:t>
      </w:r>
      <w:r w:rsidR="008A44D1">
        <w:rPr>
          <w:rFonts w:hint="eastAsia"/>
        </w:rPr>
        <w:t>宗教多元主義</w:t>
      </w:r>
      <w:r w:rsidR="00FA0DBD">
        <w:rPr>
          <w:rFonts w:hint="eastAsia"/>
        </w:rPr>
        <w:t>が注目される。</w:t>
      </w:r>
      <w:r w:rsidR="008A44D1">
        <w:rPr>
          <w:rFonts w:hint="eastAsia"/>
        </w:rPr>
        <w:t>他宗教への再理解。遠藤周作氏への影響。</w:t>
      </w:r>
    </w:p>
    <w:p w14:paraId="3B7AA858" w14:textId="434E53C5" w:rsidR="008A44D1" w:rsidRDefault="008A44D1" w:rsidP="00B23F5B">
      <w:pPr>
        <w:pStyle w:val="a3"/>
        <w:ind w:leftChars="0" w:left="800"/>
      </w:pPr>
      <w:r>
        <w:rPr>
          <w:rFonts w:hint="eastAsia"/>
        </w:rPr>
        <w:t>ジョン</w:t>
      </w:r>
      <w:r w:rsidR="00FE3CC2">
        <w:rPr>
          <w:rFonts w:hint="eastAsia"/>
        </w:rPr>
        <w:t>・</w:t>
      </w:r>
      <w:r>
        <w:rPr>
          <w:rFonts w:hint="eastAsia"/>
        </w:rPr>
        <w:t>ヒックは、供与の愛を共有できる宗教を、良い実を結</w:t>
      </w:r>
      <w:r w:rsidR="00FA0DBD">
        <w:rPr>
          <w:rFonts w:hint="eastAsia"/>
        </w:rPr>
        <w:t>ぶ</w:t>
      </w:r>
      <w:r>
        <w:rPr>
          <w:rFonts w:hint="eastAsia"/>
        </w:rPr>
        <w:t>宗教と</w:t>
      </w:r>
      <w:r w:rsidR="00FA0DBD">
        <w:rPr>
          <w:rFonts w:hint="eastAsia"/>
        </w:rPr>
        <w:t>して多元主義を唱えた。英国では海外移住民の増加で他宗教を認めざるを得ない状況を先取りした。</w:t>
      </w:r>
      <w:r>
        <w:rPr>
          <w:rFonts w:hint="eastAsia"/>
        </w:rPr>
        <w:t>宗派や教派は</w:t>
      </w:r>
      <w:r w:rsidR="009005A7">
        <w:rPr>
          <w:rFonts w:hint="eastAsia"/>
        </w:rPr>
        <w:t>、神の本性を宿す仮宿にすぎない。</w:t>
      </w:r>
      <w:r w:rsidR="00DD2ABE">
        <w:rPr>
          <w:rFonts w:hint="eastAsia"/>
        </w:rPr>
        <w:t>多元主義に対する</w:t>
      </w:r>
      <w:r w:rsidR="00FA0DBD">
        <w:rPr>
          <w:rFonts w:hint="eastAsia"/>
        </w:rPr>
        <w:t>日本では</w:t>
      </w:r>
      <w:r w:rsidR="00B23F5B">
        <w:rPr>
          <w:rFonts w:hint="eastAsia"/>
        </w:rPr>
        <w:t>東京神学大学からの反論。</w:t>
      </w:r>
      <w:r>
        <w:rPr>
          <w:rFonts w:hint="eastAsia"/>
        </w:rPr>
        <w:t>「神学５５号」</w:t>
      </w:r>
      <w:r w:rsidR="00DD2ABE">
        <w:rPr>
          <w:rFonts w:hint="eastAsia"/>
        </w:rPr>
        <w:t>。但し</w:t>
      </w:r>
      <w:r>
        <w:rPr>
          <w:rFonts w:hint="eastAsia"/>
        </w:rPr>
        <w:t>ジョン</w:t>
      </w:r>
      <w:r w:rsidR="00FE3CC2">
        <w:rPr>
          <w:rFonts w:hint="eastAsia"/>
        </w:rPr>
        <w:t>・</w:t>
      </w:r>
      <w:r>
        <w:rPr>
          <w:rFonts w:hint="eastAsia"/>
        </w:rPr>
        <w:t>ヒックにはキリストの復活の意義が欠如し</w:t>
      </w:r>
      <w:r w:rsidR="00FE3CC2">
        <w:rPr>
          <w:rFonts w:hint="eastAsia"/>
        </w:rPr>
        <w:t>ていて</w:t>
      </w:r>
      <w:r>
        <w:rPr>
          <w:rFonts w:hint="eastAsia"/>
        </w:rPr>
        <w:t>、死後の永世の命を体験する</w:t>
      </w:r>
      <w:r w:rsidR="001A6E26">
        <w:rPr>
          <w:rFonts w:hint="eastAsia"/>
        </w:rPr>
        <w:t>信仰の真理</w:t>
      </w:r>
      <w:r>
        <w:rPr>
          <w:rFonts w:hint="eastAsia"/>
        </w:rPr>
        <w:t>性を強調し</w:t>
      </w:r>
      <w:r w:rsidR="00FE3CC2">
        <w:rPr>
          <w:rFonts w:hint="eastAsia"/>
        </w:rPr>
        <w:t>ている</w:t>
      </w:r>
      <w:r>
        <w:rPr>
          <w:rFonts w:hint="eastAsia"/>
        </w:rPr>
        <w:t>。</w:t>
      </w:r>
      <w:r w:rsidR="00FE3CC2">
        <w:rPr>
          <w:rFonts w:hint="eastAsia"/>
        </w:rPr>
        <w:t>つまり死後、神の永遠の命に与って信仰の正当性が証明される</w:t>
      </w:r>
      <w:r w:rsidR="001A6E26">
        <w:rPr>
          <w:rFonts w:hint="eastAsia"/>
        </w:rPr>
        <w:t>「終末論的証明」</w:t>
      </w:r>
      <w:r w:rsidR="00FA0DBD">
        <w:rPr>
          <w:rFonts w:hint="eastAsia"/>
        </w:rPr>
        <w:t>を唱えている</w:t>
      </w:r>
      <w:r w:rsidR="00FE3CC2">
        <w:rPr>
          <w:rFonts w:hint="eastAsia"/>
        </w:rPr>
        <w:t>。</w:t>
      </w:r>
      <w:r w:rsidR="00FA0DBD">
        <w:rPr>
          <w:rFonts w:hint="eastAsia"/>
        </w:rPr>
        <w:t>私見として現世での信仰者の確信としてキリストの復</w:t>
      </w:r>
      <w:r w:rsidR="00FA0DBD">
        <w:rPr>
          <w:rFonts w:hint="eastAsia"/>
        </w:rPr>
        <w:lastRenderedPageBreak/>
        <w:t>活信仰がキリスト</w:t>
      </w:r>
      <w:r w:rsidR="00A61BBA">
        <w:rPr>
          <w:rFonts w:hint="eastAsia"/>
        </w:rPr>
        <w:t>教徒の</w:t>
      </w:r>
      <w:r w:rsidR="00FA0DBD">
        <w:rPr>
          <w:rFonts w:hint="eastAsia"/>
        </w:rPr>
        <w:t>ユニーク性と考えるべきではないか。</w:t>
      </w:r>
    </w:p>
    <w:p w14:paraId="5C5C4E5C" w14:textId="2A9CC8BC" w:rsidR="00B23F5B" w:rsidRDefault="001A6E26" w:rsidP="001A6E26">
      <w:pPr>
        <w:pStyle w:val="a3"/>
        <w:numPr>
          <w:ilvl w:val="0"/>
          <w:numId w:val="1"/>
        </w:numPr>
        <w:ind w:leftChars="0"/>
      </w:pPr>
      <w:r>
        <w:rPr>
          <w:rFonts w:hint="eastAsia"/>
        </w:rPr>
        <w:t>エキュメニカル</w:t>
      </w:r>
      <w:r w:rsidR="007025EA">
        <w:rPr>
          <w:rFonts w:hint="eastAsia"/>
        </w:rPr>
        <w:t>へ</w:t>
      </w:r>
      <w:r>
        <w:rPr>
          <w:rFonts w:hint="eastAsia"/>
        </w:rPr>
        <w:t>の世界。</w:t>
      </w:r>
      <w:r w:rsidR="007025EA">
        <w:rPr>
          <w:rFonts w:hint="eastAsia"/>
        </w:rPr>
        <w:t>（聖書協会での働き</w:t>
      </w:r>
      <w:r w:rsidR="00FE3CC2">
        <w:rPr>
          <w:rFonts w:hint="eastAsia"/>
        </w:rPr>
        <w:t>の中で</w:t>
      </w:r>
      <w:r w:rsidR="007025EA">
        <w:rPr>
          <w:rFonts w:hint="eastAsia"/>
        </w:rPr>
        <w:t>）</w:t>
      </w:r>
    </w:p>
    <w:p w14:paraId="486B1DEC" w14:textId="4D3885B1" w:rsidR="001A6E26" w:rsidRDefault="001A6E26" w:rsidP="001A6E26">
      <w:pPr>
        <w:pStyle w:val="a3"/>
        <w:numPr>
          <w:ilvl w:val="1"/>
          <w:numId w:val="1"/>
        </w:numPr>
        <w:ind w:leftChars="0"/>
      </w:pPr>
      <w:r>
        <w:rPr>
          <w:rFonts w:hint="eastAsia"/>
        </w:rPr>
        <w:t>キリスト教の教派は</w:t>
      </w:r>
      <w:r w:rsidR="007025EA">
        <w:rPr>
          <w:rFonts w:hint="eastAsia"/>
        </w:rPr>
        <w:t>歴史的生い立ちや、教会制度、教義の解釈の違いであり、３位一体の神、キリストの神性と人生の両方を満たした受肉した神、この教義を有するすべての教派は、同じ土台に立っている。</w:t>
      </w:r>
      <w:r w:rsidR="00832899">
        <w:rPr>
          <w:rFonts w:hint="eastAsia"/>
        </w:rPr>
        <w:t>世界聖書協会役員。</w:t>
      </w:r>
    </w:p>
    <w:p w14:paraId="51B08ECD" w14:textId="2859F962" w:rsidR="00832899" w:rsidRDefault="00832899" w:rsidP="001A6E26">
      <w:pPr>
        <w:pStyle w:val="a3"/>
        <w:numPr>
          <w:ilvl w:val="1"/>
          <w:numId w:val="1"/>
        </w:numPr>
        <w:ind w:leftChars="0"/>
      </w:pPr>
      <w:r>
        <w:rPr>
          <w:rFonts w:hint="eastAsia"/>
        </w:rPr>
        <w:t>ローザンヌ会議、JEA会議、NCC, カトリック聖書委員会。日本プロテスタント150周年大会、共同訳委員会。</w:t>
      </w:r>
    </w:p>
    <w:p w14:paraId="45CAB006" w14:textId="3891E66B" w:rsidR="00A4274F" w:rsidRDefault="007025EA" w:rsidP="007025EA">
      <w:pPr>
        <w:pStyle w:val="a3"/>
        <w:numPr>
          <w:ilvl w:val="0"/>
          <w:numId w:val="1"/>
        </w:numPr>
        <w:ind w:leftChars="0"/>
      </w:pPr>
      <w:r>
        <w:rPr>
          <w:rFonts w:hint="eastAsia"/>
        </w:rPr>
        <w:t>他宗教で、独自の歴史で生まれた宗教は、「供与の愛」（隣人愛）を説く限り、キリスト教から排除するものでなく、共存するもの。多元</w:t>
      </w:r>
      <w:r w:rsidR="00FE3CC2">
        <w:rPr>
          <w:rFonts w:hint="eastAsia"/>
        </w:rPr>
        <w:t>主義</w:t>
      </w:r>
      <w:r>
        <w:rPr>
          <w:rFonts w:hint="eastAsia"/>
        </w:rPr>
        <w:t>宗教</w:t>
      </w:r>
      <w:r w:rsidR="00FE3CC2">
        <w:rPr>
          <w:rFonts w:hint="eastAsia"/>
        </w:rPr>
        <w:t>の</w:t>
      </w:r>
      <w:r w:rsidR="00A4274F">
        <w:rPr>
          <w:rFonts w:hint="eastAsia"/>
        </w:rPr>
        <w:t>共存。</w:t>
      </w:r>
      <w:r w:rsidR="00832899">
        <w:rPr>
          <w:rFonts w:hint="eastAsia"/>
        </w:rPr>
        <w:t>WCRP</w:t>
      </w:r>
    </w:p>
    <w:p w14:paraId="05320389" w14:textId="6E62224C" w:rsidR="007025EA" w:rsidRDefault="007025EA" w:rsidP="007025EA">
      <w:pPr>
        <w:pStyle w:val="a3"/>
        <w:numPr>
          <w:ilvl w:val="0"/>
          <w:numId w:val="1"/>
        </w:numPr>
        <w:ind w:leftChars="0"/>
      </w:pPr>
      <w:r>
        <w:rPr>
          <w:rFonts w:hint="eastAsia"/>
        </w:rPr>
        <w:t>現代のキリスト教世界の動向を概観する</w:t>
      </w:r>
    </w:p>
    <w:p w14:paraId="0D134A6D" w14:textId="3DB4B91E" w:rsidR="005E2744" w:rsidRDefault="00A61BBA" w:rsidP="00A61BBA">
      <w:pPr>
        <w:pStyle w:val="a3"/>
        <w:numPr>
          <w:ilvl w:val="1"/>
          <w:numId w:val="1"/>
        </w:numPr>
        <w:ind w:leftChars="0"/>
      </w:pPr>
      <w:r>
        <w:rPr>
          <w:rFonts w:hint="eastAsia"/>
        </w:rPr>
        <w:t>ヨ</w:t>
      </w:r>
      <w:r w:rsidR="007025EA">
        <w:rPr>
          <w:rFonts w:hint="eastAsia"/>
        </w:rPr>
        <w:t>ーロッパの新正統主義の隆盛と</w:t>
      </w:r>
      <w:r w:rsidR="005A6637">
        <w:rPr>
          <w:rFonts w:hint="eastAsia"/>
        </w:rPr>
        <w:t>限界、</w:t>
      </w:r>
      <w:r w:rsidR="007025EA">
        <w:rPr>
          <w:rFonts w:hint="eastAsia"/>
        </w:rPr>
        <w:t>衰退。</w:t>
      </w:r>
      <w:r w:rsidR="00A4274F">
        <w:rPr>
          <w:rFonts w:hint="eastAsia"/>
        </w:rPr>
        <w:t>伝統的</w:t>
      </w:r>
      <w:r w:rsidR="007025EA">
        <w:rPr>
          <w:rFonts w:hint="eastAsia"/>
        </w:rPr>
        <w:t>プロテスタント教会の衰退。英国、ドイツなど。</w:t>
      </w:r>
      <w:r w:rsidR="00A4274F">
        <w:rPr>
          <w:rFonts w:hint="eastAsia"/>
        </w:rPr>
        <w:t>教会の使命がこの世に仕えること。</w:t>
      </w:r>
      <w:r w:rsidR="005A6637">
        <w:rPr>
          <w:rFonts w:hint="eastAsia"/>
        </w:rPr>
        <w:t>カトリック</w:t>
      </w:r>
      <w:r w:rsidR="00A4274F">
        <w:rPr>
          <w:rFonts w:hint="eastAsia"/>
        </w:rPr>
        <w:t>は</w:t>
      </w:r>
      <w:r w:rsidR="005A6637">
        <w:rPr>
          <w:rFonts w:hint="eastAsia"/>
        </w:rPr>
        <w:t>他宗派への和解</w:t>
      </w:r>
      <w:r w:rsidR="00A4274F">
        <w:rPr>
          <w:rFonts w:hint="eastAsia"/>
        </w:rPr>
        <w:t>工作</w:t>
      </w:r>
      <w:r w:rsidR="005A6637">
        <w:rPr>
          <w:rFonts w:hint="eastAsia"/>
        </w:rPr>
        <w:t>―プロテスタントと正教会へ。正教会</w:t>
      </w:r>
      <w:r w:rsidR="00A4274F">
        <w:rPr>
          <w:rFonts w:hint="eastAsia"/>
        </w:rPr>
        <w:t>は</w:t>
      </w:r>
      <w:r w:rsidR="005A6637">
        <w:rPr>
          <w:rFonts w:hint="eastAsia"/>
        </w:rPr>
        <w:t>積極的なWCCへの参加</w:t>
      </w:r>
      <w:r w:rsidR="00EA3F89">
        <w:rPr>
          <w:rFonts w:hint="eastAsia"/>
        </w:rPr>
        <w:t>がみられる</w:t>
      </w:r>
      <w:r w:rsidR="005A6637">
        <w:rPr>
          <w:rFonts w:hint="eastAsia"/>
        </w:rPr>
        <w:t>。</w:t>
      </w:r>
      <w:r w:rsidR="00EA3F89">
        <w:rPr>
          <w:rFonts w:hint="eastAsia"/>
        </w:rPr>
        <w:t>ギリシャ正教会とロシア正教会との</w:t>
      </w:r>
      <w:r w:rsidR="009F6C62">
        <w:rPr>
          <w:rFonts w:hint="eastAsia"/>
        </w:rPr>
        <w:t>対立</w:t>
      </w:r>
      <w:r w:rsidR="00A4274F">
        <w:rPr>
          <w:rFonts w:hint="eastAsia"/>
        </w:rPr>
        <w:t>が勃発</w:t>
      </w:r>
      <w:r w:rsidR="009F6C62">
        <w:rPr>
          <w:rFonts w:hint="eastAsia"/>
        </w:rPr>
        <w:t>。</w:t>
      </w:r>
    </w:p>
    <w:p w14:paraId="4EBA1B95" w14:textId="2AE840ED" w:rsidR="005A6637" w:rsidRDefault="005A6637" w:rsidP="005A6637">
      <w:pPr>
        <w:pStyle w:val="a3"/>
        <w:numPr>
          <w:ilvl w:val="1"/>
          <w:numId w:val="1"/>
        </w:numPr>
        <w:ind w:leftChars="0"/>
      </w:pPr>
      <w:r>
        <w:rPr>
          <w:rFonts w:hint="eastAsia"/>
        </w:rPr>
        <w:t>アメリカの伝統的教会の衰退と新しいセクト的な福音主義教会の出現。コミニュティ教会や、メガ教会の出現。異端を含む多様性</w:t>
      </w:r>
      <w:r w:rsidR="00A52299">
        <w:rPr>
          <w:rFonts w:hint="eastAsia"/>
        </w:rPr>
        <w:t>と寛容性。</w:t>
      </w:r>
      <w:r w:rsidR="00A4274F">
        <w:rPr>
          <w:rFonts w:hint="eastAsia"/>
        </w:rPr>
        <w:t>国際聖書・神学学会の衰退。</w:t>
      </w:r>
    </w:p>
    <w:p w14:paraId="6E724A54" w14:textId="78D183E8" w:rsidR="005A6637" w:rsidRDefault="005A6637" w:rsidP="005A6637">
      <w:pPr>
        <w:ind w:left="440"/>
      </w:pPr>
      <w:r>
        <w:rPr>
          <w:rFonts w:hint="eastAsia"/>
        </w:rPr>
        <w:t>Ｃ．アフリカ諸国</w:t>
      </w:r>
      <w:r w:rsidR="00A4274F">
        <w:rPr>
          <w:rFonts w:hint="eastAsia"/>
        </w:rPr>
        <w:t>へ</w:t>
      </w:r>
      <w:r>
        <w:rPr>
          <w:rFonts w:hint="eastAsia"/>
        </w:rPr>
        <w:t>のキリスト教宣教の成功。５０％を確保。他はイスラム教と拮抗。</w:t>
      </w:r>
    </w:p>
    <w:p w14:paraId="3AF4A423" w14:textId="6FD33CCA" w:rsidR="005A6637" w:rsidRDefault="005A6637" w:rsidP="005A6637">
      <w:pPr>
        <w:ind w:left="440"/>
      </w:pPr>
      <w:r>
        <w:rPr>
          <w:rFonts w:hint="eastAsia"/>
        </w:rPr>
        <w:t xml:space="preserve">　　元の宋主国の教会が宣教している。東側は英語圏。西側はフランス語圏。</w:t>
      </w:r>
    </w:p>
    <w:p w14:paraId="69CC7E69" w14:textId="58F2EB48" w:rsidR="005A6637" w:rsidRDefault="005A6637" w:rsidP="00A52299">
      <w:pPr>
        <w:ind w:leftChars="200" w:left="840" w:hangingChars="200" w:hanging="420"/>
      </w:pPr>
      <w:r>
        <w:rPr>
          <w:rFonts w:hint="eastAsia"/>
        </w:rPr>
        <w:t>Ｄ．</w:t>
      </w:r>
      <w:r w:rsidR="00A52299">
        <w:rPr>
          <w:rFonts w:hint="eastAsia"/>
        </w:rPr>
        <w:t>南アメリカのペンテコステ派の伸長。100％カトリックから30％のプロテスタントへの改宗</w:t>
      </w:r>
      <w:r w:rsidR="00A4274F">
        <w:rPr>
          <w:rFonts w:hint="eastAsia"/>
        </w:rPr>
        <w:t>が進んでいる</w:t>
      </w:r>
      <w:r w:rsidR="00A52299">
        <w:rPr>
          <w:rFonts w:hint="eastAsia"/>
        </w:rPr>
        <w:t>。</w:t>
      </w:r>
    </w:p>
    <w:p w14:paraId="7A62F6B4" w14:textId="46BBED74" w:rsidR="00A52299" w:rsidRDefault="00A52299" w:rsidP="00A52299">
      <w:pPr>
        <w:ind w:leftChars="200" w:left="840" w:hangingChars="200" w:hanging="420"/>
      </w:pPr>
      <w:r>
        <w:rPr>
          <w:rFonts w:hint="eastAsia"/>
        </w:rPr>
        <w:t>Ｅ．アジアで</w:t>
      </w:r>
      <w:r w:rsidR="00A4274F">
        <w:rPr>
          <w:rFonts w:hint="eastAsia"/>
        </w:rPr>
        <w:t>は</w:t>
      </w:r>
      <w:r>
        <w:rPr>
          <w:rFonts w:hint="eastAsia"/>
        </w:rPr>
        <w:t>韓国長老派の伸長。カトリックを含め</w:t>
      </w:r>
      <w:r w:rsidR="00A61BBA">
        <w:rPr>
          <w:rFonts w:hint="eastAsia"/>
        </w:rPr>
        <w:t>人口の</w:t>
      </w:r>
      <w:r>
        <w:rPr>
          <w:rFonts w:hint="eastAsia"/>
        </w:rPr>
        <w:t>３０％。中国のユニオン教会の伸長。地下教会を含め１０％。主なキリスト教の盛んな国は、シンガポール、インドネシア、台湾など５％。オーストラリアのプロテスタント教会の覚醒。ベトナムの10％とフィリピンの70％カトリック教会の伸長。</w:t>
      </w:r>
      <w:r w:rsidR="00A4274F">
        <w:rPr>
          <w:rFonts w:hint="eastAsia"/>
        </w:rPr>
        <w:t>21世紀は南半球の活躍の時代。</w:t>
      </w:r>
    </w:p>
    <w:p w14:paraId="528C9BB0" w14:textId="0EED1F94" w:rsidR="00A52299" w:rsidRDefault="00A52299" w:rsidP="00A52299">
      <w:pPr>
        <w:ind w:leftChars="200" w:left="840" w:hangingChars="200" w:hanging="420"/>
      </w:pPr>
      <w:r>
        <w:rPr>
          <w:rFonts w:hint="eastAsia"/>
        </w:rPr>
        <w:t>F.　日本のキリスト教は</w:t>
      </w:r>
      <w:r w:rsidR="00EA3F89">
        <w:rPr>
          <w:rFonts w:hint="eastAsia"/>
        </w:rPr>
        <w:t>新正統主義の</w:t>
      </w:r>
      <w:r>
        <w:rPr>
          <w:rFonts w:hint="eastAsia"/>
        </w:rPr>
        <w:t>ドイツ</w:t>
      </w:r>
      <w:r w:rsidR="00EA3F89">
        <w:rPr>
          <w:rFonts w:hint="eastAsia"/>
        </w:rPr>
        <w:t>神学か、アメリカの神学と</w:t>
      </w:r>
      <w:r w:rsidR="00A4274F">
        <w:rPr>
          <w:rFonts w:hint="eastAsia"/>
        </w:rPr>
        <w:t>宣教スタイルの</w:t>
      </w:r>
      <w:r w:rsidR="00EA3F89">
        <w:rPr>
          <w:rFonts w:hint="eastAsia"/>
        </w:rPr>
        <w:t>影響</w:t>
      </w:r>
      <w:r w:rsidR="00A4274F">
        <w:rPr>
          <w:rFonts w:hint="eastAsia"/>
        </w:rPr>
        <w:t>を</w:t>
      </w:r>
      <w:r w:rsidR="00EA3F89">
        <w:rPr>
          <w:rFonts w:hint="eastAsia"/>
        </w:rPr>
        <w:t>、そして韓国の教会の影響を受けている。日本発独自の神学や宣教は皆無。ミッションスクールでは教育的キリスト教の学び</w:t>
      </w:r>
      <w:r w:rsidR="00A4274F">
        <w:rPr>
          <w:rFonts w:hint="eastAsia"/>
        </w:rPr>
        <w:t>で終止。</w:t>
      </w:r>
      <w:r w:rsidR="00EA3F89">
        <w:rPr>
          <w:rFonts w:hint="eastAsia"/>
        </w:rPr>
        <w:t>神学者は西洋の神学の伝達者。世界から日本をみて</w:t>
      </w:r>
      <w:r w:rsidR="00A4274F">
        <w:rPr>
          <w:rFonts w:hint="eastAsia"/>
        </w:rPr>
        <w:t>、日本独自の</w:t>
      </w:r>
      <w:r w:rsidR="00EA3F89">
        <w:rPr>
          <w:rFonts w:hint="eastAsia"/>
        </w:rPr>
        <w:t>新しいキリスト教宣教をシンプルに考えて宣教する必要性がある。</w:t>
      </w:r>
    </w:p>
    <w:p w14:paraId="472FBA85" w14:textId="77019DA7" w:rsidR="005E2744" w:rsidRDefault="009F6C62" w:rsidP="009F6C62">
      <w:pPr>
        <w:ind w:left="630" w:hangingChars="300" w:hanging="630"/>
      </w:pPr>
      <w:r>
        <w:rPr>
          <w:rFonts w:hint="eastAsia"/>
        </w:rPr>
        <w:t xml:space="preserve">　　　参考著</w:t>
      </w:r>
      <w:r w:rsidR="00BA31F8">
        <w:rPr>
          <w:rFonts w:hint="eastAsia"/>
        </w:rPr>
        <w:t>書</w:t>
      </w:r>
      <w:r>
        <w:rPr>
          <w:rFonts w:hint="eastAsia"/>
        </w:rPr>
        <w:t>：</w:t>
      </w:r>
      <w:r w:rsidR="00CA50E2">
        <w:rPr>
          <w:rFonts w:hint="eastAsia"/>
        </w:rPr>
        <w:t>修士論文「ジョン・ヒックの「終末論的神存在の証明」」英文。</w:t>
      </w:r>
      <w:r>
        <w:rPr>
          <w:rFonts w:hint="eastAsia"/>
        </w:rPr>
        <w:t>「もう一つのキリスト教」ジョン</w:t>
      </w:r>
      <w:r w:rsidR="00CA50E2">
        <w:rPr>
          <w:rFonts w:hint="eastAsia"/>
        </w:rPr>
        <w:t>・</w:t>
      </w:r>
      <w:r>
        <w:rPr>
          <w:rFonts w:hint="eastAsia"/>
        </w:rPr>
        <w:t>ヒック著　間瀬・渡部共訳（教団出版局）</w:t>
      </w:r>
      <w:r w:rsidR="00CA50E2">
        <w:rPr>
          <w:rFonts w:hint="eastAsia"/>
        </w:rPr>
        <w:t>。青山学院神学論集「ジョン</w:t>
      </w:r>
      <w:r>
        <w:rPr>
          <w:rFonts w:hint="eastAsia"/>
        </w:rPr>
        <w:t>・</w:t>
      </w:r>
      <w:r w:rsidR="00CA50E2">
        <w:rPr>
          <w:rFonts w:hint="eastAsia"/>
        </w:rPr>
        <w:t>ヒックの神考察へのアプローチ」。「死後の世界への信仰論的考察」。「宗教多元主義の探求」（大明堂）2章への寄稿「日本におけるヒック研究」。「イエス・キリストに出会う」（ヨベル）渡部信説教集。</w:t>
      </w:r>
    </w:p>
    <w:sectPr w:rsidR="005E274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1042" w14:textId="77777777" w:rsidR="00D84E2D" w:rsidRDefault="00D84E2D" w:rsidP="009F6C62">
      <w:r>
        <w:separator/>
      </w:r>
    </w:p>
  </w:endnote>
  <w:endnote w:type="continuationSeparator" w:id="0">
    <w:p w14:paraId="71DA5451" w14:textId="77777777" w:rsidR="00D84E2D" w:rsidRDefault="00D84E2D" w:rsidP="009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AAE3" w14:textId="77777777" w:rsidR="00D84E2D" w:rsidRDefault="00D84E2D" w:rsidP="009F6C62">
      <w:r>
        <w:separator/>
      </w:r>
    </w:p>
  </w:footnote>
  <w:footnote w:type="continuationSeparator" w:id="0">
    <w:p w14:paraId="74B8F712" w14:textId="77777777" w:rsidR="00D84E2D" w:rsidRDefault="00D84E2D" w:rsidP="009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61079"/>
      <w:docPartObj>
        <w:docPartGallery w:val="Page Numbers (Top of Page)"/>
        <w:docPartUnique/>
      </w:docPartObj>
    </w:sdtPr>
    <w:sdtContent>
      <w:p w14:paraId="70E0F6FD" w14:textId="21B65EAF" w:rsidR="009F6C62" w:rsidRDefault="009F6C62">
        <w:pPr>
          <w:pStyle w:val="a4"/>
        </w:pPr>
        <w:r>
          <w:fldChar w:fldCharType="begin"/>
        </w:r>
        <w:r>
          <w:instrText>PAGE   \* MERGEFORMAT</w:instrText>
        </w:r>
        <w:r>
          <w:fldChar w:fldCharType="separate"/>
        </w:r>
        <w:r>
          <w:rPr>
            <w:lang w:val="ja-JP"/>
          </w:rPr>
          <w:t>2</w:t>
        </w:r>
        <w:r>
          <w:fldChar w:fldCharType="end"/>
        </w:r>
      </w:p>
    </w:sdtContent>
  </w:sdt>
  <w:p w14:paraId="033A1D67" w14:textId="77777777" w:rsidR="009F6C62" w:rsidRDefault="009F6C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6F6"/>
    <w:multiLevelType w:val="hybridMultilevel"/>
    <w:tmpl w:val="595EFE86"/>
    <w:lvl w:ilvl="0" w:tplc="7BB42AD0">
      <w:start w:val="1"/>
      <w:numFmt w:val="decimalFullWidth"/>
      <w:lvlText w:val="%1．"/>
      <w:lvlJc w:val="left"/>
      <w:pPr>
        <w:ind w:left="420" w:hanging="420"/>
      </w:pPr>
      <w:rPr>
        <w:rFonts w:hint="default"/>
      </w:rPr>
    </w:lvl>
    <w:lvl w:ilvl="1" w:tplc="14E4F054">
      <w:start w:val="1"/>
      <w:numFmt w:val="upperLetter"/>
      <w:lvlText w:val="%2."/>
      <w:lvlJc w:val="left"/>
      <w:pPr>
        <w:ind w:left="800" w:hanging="360"/>
      </w:pPr>
      <w:rPr>
        <w:rFonts w:asciiTheme="minorHAnsi" w:eastAsiaTheme="minorEastAsia"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622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62"/>
    <w:rsid w:val="00001FDB"/>
    <w:rsid w:val="00006827"/>
    <w:rsid w:val="000233B0"/>
    <w:rsid w:val="000237C9"/>
    <w:rsid w:val="0002743E"/>
    <w:rsid w:val="000519BC"/>
    <w:rsid w:val="00061F40"/>
    <w:rsid w:val="00064D4C"/>
    <w:rsid w:val="00065E41"/>
    <w:rsid w:val="00071427"/>
    <w:rsid w:val="000715F6"/>
    <w:rsid w:val="00072C1C"/>
    <w:rsid w:val="00077824"/>
    <w:rsid w:val="00081FBE"/>
    <w:rsid w:val="00092A97"/>
    <w:rsid w:val="0009732A"/>
    <w:rsid w:val="000A4D79"/>
    <w:rsid w:val="000A5EC9"/>
    <w:rsid w:val="000B39CF"/>
    <w:rsid w:val="000C0CA6"/>
    <w:rsid w:val="000C1686"/>
    <w:rsid w:val="000C49FA"/>
    <w:rsid w:val="000C4D2C"/>
    <w:rsid w:val="000D4910"/>
    <w:rsid w:val="000E5611"/>
    <w:rsid w:val="000F0ADD"/>
    <w:rsid w:val="000F13C8"/>
    <w:rsid w:val="00103C2E"/>
    <w:rsid w:val="00107E5E"/>
    <w:rsid w:val="00110676"/>
    <w:rsid w:val="001127D4"/>
    <w:rsid w:val="00112FC1"/>
    <w:rsid w:val="00120D4E"/>
    <w:rsid w:val="00123439"/>
    <w:rsid w:val="0013187F"/>
    <w:rsid w:val="00131D90"/>
    <w:rsid w:val="001348EA"/>
    <w:rsid w:val="001360A6"/>
    <w:rsid w:val="00161518"/>
    <w:rsid w:val="00162EEE"/>
    <w:rsid w:val="00163738"/>
    <w:rsid w:val="00165BF0"/>
    <w:rsid w:val="00167831"/>
    <w:rsid w:val="00171F2B"/>
    <w:rsid w:val="00174C18"/>
    <w:rsid w:val="00175732"/>
    <w:rsid w:val="00184ED1"/>
    <w:rsid w:val="001855E4"/>
    <w:rsid w:val="00185C8A"/>
    <w:rsid w:val="0019438F"/>
    <w:rsid w:val="0019762B"/>
    <w:rsid w:val="001A329E"/>
    <w:rsid w:val="001A3CCA"/>
    <w:rsid w:val="001A3D80"/>
    <w:rsid w:val="001A43E5"/>
    <w:rsid w:val="001A6B8B"/>
    <w:rsid w:val="001A6E26"/>
    <w:rsid w:val="001A7EE0"/>
    <w:rsid w:val="001B21B2"/>
    <w:rsid w:val="001B5BFA"/>
    <w:rsid w:val="001B7294"/>
    <w:rsid w:val="001B7739"/>
    <w:rsid w:val="001C6148"/>
    <w:rsid w:val="001D061A"/>
    <w:rsid w:val="001D130E"/>
    <w:rsid w:val="001D4F11"/>
    <w:rsid w:val="001E0B4F"/>
    <w:rsid w:val="001F6610"/>
    <w:rsid w:val="00202B02"/>
    <w:rsid w:val="00220C8A"/>
    <w:rsid w:val="00226F11"/>
    <w:rsid w:val="002334AB"/>
    <w:rsid w:val="00236FB7"/>
    <w:rsid w:val="00237D15"/>
    <w:rsid w:val="00246C7F"/>
    <w:rsid w:val="00251DB0"/>
    <w:rsid w:val="002527B2"/>
    <w:rsid w:val="00256F81"/>
    <w:rsid w:val="002619B0"/>
    <w:rsid w:val="00267907"/>
    <w:rsid w:val="00267E66"/>
    <w:rsid w:val="002767E0"/>
    <w:rsid w:val="00277A5E"/>
    <w:rsid w:val="00280534"/>
    <w:rsid w:val="00282721"/>
    <w:rsid w:val="00284553"/>
    <w:rsid w:val="00292BEA"/>
    <w:rsid w:val="00294962"/>
    <w:rsid w:val="00295B29"/>
    <w:rsid w:val="002A44D8"/>
    <w:rsid w:val="002B030B"/>
    <w:rsid w:val="002B20A6"/>
    <w:rsid w:val="002B7D66"/>
    <w:rsid w:val="002C5CB5"/>
    <w:rsid w:val="002D0A0D"/>
    <w:rsid w:val="002D1335"/>
    <w:rsid w:val="002E3DD4"/>
    <w:rsid w:val="002E4294"/>
    <w:rsid w:val="002E6486"/>
    <w:rsid w:val="002E6DB7"/>
    <w:rsid w:val="002F24BE"/>
    <w:rsid w:val="002F37B6"/>
    <w:rsid w:val="002F7425"/>
    <w:rsid w:val="00323A89"/>
    <w:rsid w:val="00327B8C"/>
    <w:rsid w:val="00327E58"/>
    <w:rsid w:val="0033511E"/>
    <w:rsid w:val="00336DC7"/>
    <w:rsid w:val="00337EA0"/>
    <w:rsid w:val="003411A5"/>
    <w:rsid w:val="00351A91"/>
    <w:rsid w:val="00361754"/>
    <w:rsid w:val="00370E6D"/>
    <w:rsid w:val="0037164A"/>
    <w:rsid w:val="0037293B"/>
    <w:rsid w:val="00382CB6"/>
    <w:rsid w:val="00385009"/>
    <w:rsid w:val="00395741"/>
    <w:rsid w:val="003A05BF"/>
    <w:rsid w:val="003A1242"/>
    <w:rsid w:val="003A1397"/>
    <w:rsid w:val="003A2D7C"/>
    <w:rsid w:val="003B0F87"/>
    <w:rsid w:val="003B2AFD"/>
    <w:rsid w:val="003B30DE"/>
    <w:rsid w:val="003B319D"/>
    <w:rsid w:val="003B607E"/>
    <w:rsid w:val="003B643F"/>
    <w:rsid w:val="003C1AED"/>
    <w:rsid w:val="003C6F76"/>
    <w:rsid w:val="003D4226"/>
    <w:rsid w:val="003D6F1B"/>
    <w:rsid w:val="003E1771"/>
    <w:rsid w:val="003E691F"/>
    <w:rsid w:val="003E7D92"/>
    <w:rsid w:val="003F288A"/>
    <w:rsid w:val="00411F2A"/>
    <w:rsid w:val="00417A55"/>
    <w:rsid w:val="00420945"/>
    <w:rsid w:val="00433808"/>
    <w:rsid w:val="00434AC5"/>
    <w:rsid w:val="004474C9"/>
    <w:rsid w:val="004505E9"/>
    <w:rsid w:val="004565DE"/>
    <w:rsid w:val="004617DB"/>
    <w:rsid w:val="00461A45"/>
    <w:rsid w:val="00484BD1"/>
    <w:rsid w:val="00490468"/>
    <w:rsid w:val="00491A92"/>
    <w:rsid w:val="004942BB"/>
    <w:rsid w:val="004A286B"/>
    <w:rsid w:val="004A2FED"/>
    <w:rsid w:val="004A732B"/>
    <w:rsid w:val="004B040A"/>
    <w:rsid w:val="004B21CA"/>
    <w:rsid w:val="004B3C79"/>
    <w:rsid w:val="004C2378"/>
    <w:rsid w:val="004C274A"/>
    <w:rsid w:val="004C7BE0"/>
    <w:rsid w:val="004D0BAA"/>
    <w:rsid w:val="004D2EA5"/>
    <w:rsid w:val="004D48BE"/>
    <w:rsid w:val="004D6E5D"/>
    <w:rsid w:val="004F5DFB"/>
    <w:rsid w:val="005007F5"/>
    <w:rsid w:val="00503CEB"/>
    <w:rsid w:val="0051050F"/>
    <w:rsid w:val="0052079D"/>
    <w:rsid w:val="005277D9"/>
    <w:rsid w:val="00530B4A"/>
    <w:rsid w:val="00530D56"/>
    <w:rsid w:val="00530EDE"/>
    <w:rsid w:val="00533516"/>
    <w:rsid w:val="00545D4C"/>
    <w:rsid w:val="00547402"/>
    <w:rsid w:val="005571C2"/>
    <w:rsid w:val="005578E7"/>
    <w:rsid w:val="005662F7"/>
    <w:rsid w:val="00570237"/>
    <w:rsid w:val="00572A4B"/>
    <w:rsid w:val="00574421"/>
    <w:rsid w:val="00583A5A"/>
    <w:rsid w:val="00583FD3"/>
    <w:rsid w:val="00585718"/>
    <w:rsid w:val="00590C6F"/>
    <w:rsid w:val="00592F47"/>
    <w:rsid w:val="00594B61"/>
    <w:rsid w:val="00595AC3"/>
    <w:rsid w:val="0059686C"/>
    <w:rsid w:val="005A28D6"/>
    <w:rsid w:val="005A6637"/>
    <w:rsid w:val="005A66F4"/>
    <w:rsid w:val="005B71A0"/>
    <w:rsid w:val="005B724A"/>
    <w:rsid w:val="005C0C9A"/>
    <w:rsid w:val="005C1D94"/>
    <w:rsid w:val="005D620C"/>
    <w:rsid w:val="005E0483"/>
    <w:rsid w:val="005E11D3"/>
    <w:rsid w:val="005E2744"/>
    <w:rsid w:val="005E5818"/>
    <w:rsid w:val="005E6064"/>
    <w:rsid w:val="005E6F61"/>
    <w:rsid w:val="005F4225"/>
    <w:rsid w:val="00600940"/>
    <w:rsid w:val="00600AF7"/>
    <w:rsid w:val="00606F19"/>
    <w:rsid w:val="0061195B"/>
    <w:rsid w:val="00612B73"/>
    <w:rsid w:val="00612DDF"/>
    <w:rsid w:val="006142B7"/>
    <w:rsid w:val="00615701"/>
    <w:rsid w:val="00615ABD"/>
    <w:rsid w:val="00622BF4"/>
    <w:rsid w:val="00626CE9"/>
    <w:rsid w:val="00635FDE"/>
    <w:rsid w:val="0064502B"/>
    <w:rsid w:val="00657A7D"/>
    <w:rsid w:val="0066154A"/>
    <w:rsid w:val="00673172"/>
    <w:rsid w:val="00673648"/>
    <w:rsid w:val="006800B7"/>
    <w:rsid w:val="00681796"/>
    <w:rsid w:val="00682571"/>
    <w:rsid w:val="00684132"/>
    <w:rsid w:val="00695010"/>
    <w:rsid w:val="006A0142"/>
    <w:rsid w:val="006A39ED"/>
    <w:rsid w:val="006B2638"/>
    <w:rsid w:val="006B4245"/>
    <w:rsid w:val="006B448E"/>
    <w:rsid w:val="006B6D55"/>
    <w:rsid w:val="006B776D"/>
    <w:rsid w:val="006C1FBC"/>
    <w:rsid w:val="006D46AD"/>
    <w:rsid w:val="006D741F"/>
    <w:rsid w:val="006E3813"/>
    <w:rsid w:val="006E5968"/>
    <w:rsid w:val="006E6B7E"/>
    <w:rsid w:val="006F4D17"/>
    <w:rsid w:val="006F6C06"/>
    <w:rsid w:val="007025EA"/>
    <w:rsid w:val="00704A51"/>
    <w:rsid w:val="0071436D"/>
    <w:rsid w:val="00717B6E"/>
    <w:rsid w:val="0073170C"/>
    <w:rsid w:val="00734770"/>
    <w:rsid w:val="00737E86"/>
    <w:rsid w:val="007508C7"/>
    <w:rsid w:val="00750F5C"/>
    <w:rsid w:val="00764DAB"/>
    <w:rsid w:val="00767926"/>
    <w:rsid w:val="00770BBE"/>
    <w:rsid w:val="00781BE2"/>
    <w:rsid w:val="007844FB"/>
    <w:rsid w:val="00786320"/>
    <w:rsid w:val="00787CA0"/>
    <w:rsid w:val="007A6399"/>
    <w:rsid w:val="007B33E0"/>
    <w:rsid w:val="007C1BFB"/>
    <w:rsid w:val="007D25AF"/>
    <w:rsid w:val="007D64C0"/>
    <w:rsid w:val="007E11D2"/>
    <w:rsid w:val="007E6B00"/>
    <w:rsid w:val="007F175F"/>
    <w:rsid w:val="00801B70"/>
    <w:rsid w:val="00804387"/>
    <w:rsid w:val="00812D4A"/>
    <w:rsid w:val="00816DAE"/>
    <w:rsid w:val="0082086D"/>
    <w:rsid w:val="00824105"/>
    <w:rsid w:val="0082428B"/>
    <w:rsid w:val="00832899"/>
    <w:rsid w:val="00833772"/>
    <w:rsid w:val="00843539"/>
    <w:rsid w:val="00866069"/>
    <w:rsid w:val="00874026"/>
    <w:rsid w:val="00874ECD"/>
    <w:rsid w:val="00875671"/>
    <w:rsid w:val="00885A2B"/>
    <w:rsid w:val="00890033"/>
    <w:rsid w:val="00891E91"/>
    <w:rsid w:val="00893BF0"/>
    <w:rsid w:val="00896C41"/>
    <w:rsid w:val="008A2A82"/>
    <w:rsid w:val="008A2AC6"/>
    <w:rsid w:val="008A3CC4"/>
    <w:rsid w:val="008A44D1"/>
    <w:rsid w:val="008B3F34"/>
    <w:rsid w:val="008B5C4F"/>
    <w:rsid w:val="008B7B7D"/>
    <w:rsid w:val="008C1816"/>
    <w:rsid w:val="008C2373"/>
    <w:rsid w:val="008D5E4B"/>
    <w:rsid w:val="008E4563"/>
    <w:rsid w:val="008E48E4"/>
    <w:rsid w:val="008E6552"/>
    <w:rsid w:val="008F1B3F"/>
    <w:rsid w:val="008F3A92"/>
    <w:rsid w:val="008F465E"/>
    <w:rsid w:val="008F7933"/>
    <w:rsid w:val="009005A7"/>
    <w:rsid w:val="009012FE"/>
    <w:rsid w:val="009017E3"/>
    <w:rsid w:val="0090667E"/>
    <w:rsid w:val="00914EB0"/>
    <w:rsid w:val="00922A03"/>
    <w:rsid w:val="009256C8"/>
    <w:rsid w:val="00926555"/>
    <w:rsid w:val="009328A1"/>
    <w:rsid w:val="0093427B"/>
    <w:rsid w:val="00940303"/>
    <w:rsid w:val="00945380"/>
    <w:rsid w:val="00951DC2"/>
    <w:rsid w:val="00957703"/>
    <w:rsid w:val="00971A62"/>
    <w:rsid w:val="00973247"/>
    <w:rsid w:val="0097500A"/>
    <w:rsid w:val="009805AD"/>
    <w:rsid w:val="00983798"/>
    <w:rsid w:val="00986FF5"/>
    <w:rsid w:val="00996227"/>
    <w:rsid w:val="009A47E5"/>
    <w:rsid w:val="009A7D5C"/>
    <w:rsid w:val="009B0CF5"/>
    <w:rsid w:val="009B24E9"/>
    <w:rsid w:val="009B28BF"/>
    <w:rsid w:val="009B7872"/>
    <w:rsid w:val="009C1DCE"/>
    <w:rsid w:val="009C79CF"/>
    <w:rsid w:val="009D023F"/>
    <w:rsid w:val="009D5D47"/>
    <w:rsid w:val="009D6C75"/>
    <w:rsid w:val="009E03A3"/>
    <w:rsid w:val="009E3B13"/>
    <w:rsid w:val="009F0F8B"/>
    <w:rsid w:val="009F6C62"/>
    <w:rsid w:val="00A149CC"/>
    <w:rsid w:val="00A21E80"/>
    <w:rsid w:val="00A22DE2"/>
    <w:rsid w:val="00A23BFD"/>
    <w:rsid w:val="00A347BE"/>
    <w:rsid w:val="00A37A32"/>
    <w:rsid w:val="00A404B2"/>
    <w:rsid w:val="00A415D1"/>
    <w:rsid w:val="00A4274F"/>
    <w:rsid w:val="00A43917"/>
    <w:rsid w:val="00A44208"/>
    <w:rsid w:val="00A44941"/>
    <w:rsid w:val="00A4548A"/>
    <w:rsid w:val="00A52299"/>
    <w:rsid w:val="00A53EDD"/>
    <w:rsid w:val="00A60BBA"/>
    <w:rsid w:val="00A61BBA"/>
    <w:rsid w:val="00A63B91"/>
    <w:rsid w:val="00A70ACA"/>
    <w:rsid w:val="00A72CD8"/>
    <w:rsid w:val="00A73BEA"/>
    <w:rsid w:val="00A7749B"/>
    <w:rsid w:val="00AA0CD8"/>
    <w:rsid w:val="00AA1A7B"/>
    <w:rsid w:val="00AB327A"/>
    <w:rsid w:val="00AC24F4"/>
    <w:rsid w:val="00AD1C2C"/>
    <w:rsid w:val="00AD4561"/>
    <w:rsid w:val="00AE011A"/>
    <w:rsid w:val="00AE2254"/>
    <w:rsid w:val="00AE6444"/>
    <w:rsid w:val="00AF2383"/>
    <w:rsid w:val="00AF5E14"/>
    <w:rsid w:val="00AF7DA5"/>
    <w:rsid w:val="00B03809"/>
    <w:rsid w:val="00B13C7A"/>
    <w:rsid w:val="00B202FE"/>
    <w:rsid w:val="00B23DFC"/>
    <w:rsid w:val="00B23F5B"/>
    <w:rsid w:val="00B4466E"/>
    <w:rsid w:val="00B45523"/>
    <w:rsid w:val="00B509B2"/>
    <w:rsid w:val="00B50CDF"/>
    <w:rsid w:val="00B64887"/>
    <w:rsid w:val="00B6576E"/>
    <w:rsid w:val="00B66F75"/>
    <w:rsid w:val="00B73791"/>
    <w:rsid w:val="00B7470E"/>
    <w:rsid w:val="00B8313B"/>
    <w:rsid w:val="00B84F41"/>
    <w:rsid w:val="00B97F1F"/>
    <w:rsid w:val="00BA31F8"/>
    <w:rsid w:val="00BA3B39"/>
    <w:rsid w:val="00BC68BC"/>
    <w:rsid w:val="00BC6911"/>
    <w:rsid w:val="00BC7A4D"/>
    <w:rsid w:val="00C127BE"/>
    <w:rsid w:val="00C13A9F"/>
    <w:rsid w:val="00C24753"/>
    <w:rsid w:val="00C310B0"/>
    <w:rsid w:val="00C34B6E"/>
    <w:rsid w:val="00C539B2"/>
    <w:rsid w:val="00C54010"/>
    <w:rsid w:val="00C569DE"/>
    <w:rsid w:val="00C67631"/>
    <w:rsid w:val="00C67C4B"/>
    <w:rsid w:val="00C737D7"/>
    <w:rsid w:val="00C74621"/>
    <w:rsid w:val="00C74876"/>
    <w:rsid w:val="00C76B8F"/>
    <w:rsid w:val="00C869D7"/>
    <w:rsid w:val="00C96519"/>
    <w:rsid w:val="00C96C3A"/>
    <w:rsid w:val="00C96E3D"/>
    <w:rsid w:val="00CA4BF5"/>
    <w:rsid w:val="00CA50E2"/>
    <w:rsid w:val="00CB1E78"/>
    <w:rsid w:val="00CB48F5"/>
    <w:rsid w:val="00CB7289"/>
    <w:rsid w:val="00CD5374"/>
    <w:rsid w:val="00CD6343"/>
    <w:rsid w:val="00CD6802"/>
    <w:rsid w:val="00CE0BCB"/>
    <w:rsid w:val="00CE1D82"/>
    <w:rsid w:val="00CF16F4"/>
    <w:rsid w:val="00D000D4"/>
    <w:rsid w:val="00D04C46"/>
    <w:rsid w:val="00D06F1E"/>
    <w:rsid w:val="00D074BF"/>
    <w:rsid w:val="00D101F3"/>
    <w:rsid w:val="00D125C4"/>
    <w:rsid w:val="00D16D72"/>
    <w:rsid w:val="00D2220A"/>
    <w:rsid w:val="00D3399A"/>
    <w:rsid w:val="00D3665E"/>
    <w:rsid w:val="00D45291"/>
    <w:rsid w:val="00D467EE"/>
    <w:rsid w:val="00D47D32"/>
    <w:rsid w:val="00D552A6"/>
    <w:rsid w:val="00D566FD"/>
    <w:rsid w:val="00D6637A"/>
    <w:rsid w:val="00D706FC"/>
    <w:rsid w:val="00D72922"/>
    <w:rsid w:val="00D73F2F"/>
    <w:rsid w:val="00D74AD3"/>
    <w:rsid w:val="00D816BD"/>
    <w:rsid w:val="00D84E2D"/>
    <w:rsid w:val="00D92208"/>
    <w:rsid w:val="00D92C23"/>
    <w:rsid w:val="00D93682"/>
    <w:rsid w:val="00D9395E"/>
    <w:rsid w:val="00D93D3E"/>
    <w:rsid w:val="00DA7559"/>
    <w:rsid w:val="00DB74B9"/>
    <w:rsid w:val="00DC1758"/>
    <w:rsid w:val="00DD0C84"/>
    <w:rsid w:val="00DD2ABE"/>
    <w:rsid w:val="00DD5760"/>
    <w:rsid w:val="00DE05E8"/>
    <w:rsid w:val="00DE17D3"/>
    <w:rsid w:val="00DE7963"/>
    <w:rsid w:val="00DF3093"/>
    <w:rsid w:val="00E03511"/>
    <w:rsid w:val="00E11F8C"/>
    <w:rsid w:val="00E226D7"/>
    <w:rsid w:val="00E24F16"/>
    <w:rsid w:val="00E279E3"/>
    <w:rsid w:val="00E309A1"/>
    <w:rsid w:val="00E350AF"/>
    <w:rsid w:val="00E36EDD"/>
    <w:rsid w:val="00E414A2"/>
    <w:rsid w:val="00E4333D"/>
    <w:rsid w:val="00E4363E"/>
    <w:rsid w:val="00E47659"/>
    <w:rsid w:val="00E51E2F"/>
    <w:rsid w:val="00E55A00"/>
    <w:rsid w:val="00E60167"/>
    <w:rsid w:val="00E60E21"/>
    <w:rsid w:val="00E61656"/>
    <w:rsid w:val="00E647A7"/>
    <w:rsid w:val="00E71012"/>
    <w:rsid w:val="00E71667"/>
    <w:rsid w:val="00E75EDB"/>
    <w:rsid w:val="00E937FE"/>
    <w:rsid w:val="00E95ED6"/>
    <w:rsid w:val="00E9733C"/>
    <w:rsid w:val="00EA3F89"/>
    <w:rsid w:val="00EC041D"/>
    <w:rsid w:val="00ED3474"/>
    <w:rsid w:val="00ED4062"/>
    <w:rsid w:val="00ED7ABD"/>
    <w:rsid w:val="00EE25D4"/>
    <w:rsid w:val="00EF5EFC"/>
    <w:rsid w:val="00F02E05"/>
    <w:rsid w:val="00F11594"/>
    <w:rsid w:val="00F14E63"/>
    <w:rsid w:val="00F26687"/>
    <w:rsid w:val="00F37BFA"/>
    <w:rsid w:val="00F40CDD"/>
    <w:rsid w:val="00F428F5"/>
    <w:rsid w:val="00F43A9F"/>
    <w:rsid w:val="00F45E43"/>
    <w:rsid w:val="00F5079E"/>
    <w:rsid w:val="00F51518"/>
    <w:rsid w:val="00F62CAC"/>
    <w:rsid w:val="00F64AA5"/>
    <w:rsid w:val="00F67A04"/>
    <w:rsid w:val="00F73805"/>
    <w:rsid w:val="00F75A8A"/>
    <w:rsid w:val="00F85185"/>
    <w:rsid w:val="00F958F6"/>
    <w:rsid w:val="00FA0DBD"/>
    <w:rsid w:val="00FA67DF"/>
    <w:rsid w:val="00FB0D71"/>
    <w:rsid w:val="00FB538E"/>
    <w:rsid w:val="00FB61FF"/>
    <w:rsid w:val="00FC1DCA"/>
    <w:rsid w:val="00FC5EC2"/>
    <w:rsid w:val="00FD0142"/>
    <w:rsid w:val="00FD2229"/>
    <w:rsid w:val="00FD69E2"/>
    <w:rsid w:val="00FE3CC2"/>
    <w:rsid w:val="00FF21AD"/>
    <w:rsid w:val="00FF77D2"/>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890B8"/>
  <w15:chartTrackingRefBased/>
  <w15:docId w15:val="{B0206A36-DBF8-4DF9-A918-5C48F68D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A62"/>
    <w:pPr>
      <w:ind w:leftChars="400" w:left="840"/>
    </w:pPr>
  </w:style>
  <w:style w:type="paragraph" w:styleId="a4">
    <w:name w:val="header"/>
    <w:basedOn w:val="a"/>
    <w:link w:val="a5"/>
    <w:uiPriority w:val="99"/>
    <w:unhideWhenUsed/>
    <w:rsid w:val="009F6C62"/>
    <w:pPr>
      <w:tabs>
        <w:tab w:val="center" w:pos="4252"/>
        <w:tab w:val="right" w:pos="8504"/>
      </w:tabs>
      <w:snapToGrid w:val="0"/>
    </w:pPr>
  </w:style>
  <w:style w:type="character" w:customStyle="1" w:styleId="a5">
    <w:name w:val="ヘッダー (文字)"/>
    <w:basedOn w:val="a0"/>
    <w:link w:val="a4"/>
    <w:uiPriority w:val="99"/>
    <w:rsid w:val="009F6C62"/>
  </w:style>
  <w:style w:type="paragraph" w:styleId="a6">
    <w:name w:val="footer"/>
    <w:basedOn w:val="a"/>
    <w:link w:val="a7"/>
    <w:uiPriority w:val="99"/>
    <w:unhideWhenUsed/>
    <w:rsid w:val="009F6C62"/>
    <w:pPr>
      <w:tabs>
        <w:tab w:val="center" w:pos="4252"/>
        <w:tab w:val="right" w:pos="8504"/>
      </w:tabs>
      <w:snapToGrid w:val="0"/>
    </w:pPr>
  </w:style>
  <w:style w:type="character" w:customStyle="1" w:styleId="a7">
    <w:name w:val="フッター (文字)"/>
    <w:basedOn w:val="a0"/>
    <w:link w:val="a6"/>
    <w:uiPriority w:val="99"/>
    <w:rsid w:val="009F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watabe makoto</dc:creator>
  <cp:keywords/>
  <dc:description/>
  <cp:lastModifiedBy>watabe makoto</cp:lastModifiedBy>
  <cp:revision>2</cp:revision>
  <dcterms:created xsi:type="dcterms:W3CDTF">2023-05-18T05:18:00Z</dcterms:created>
  <dcterms:modified xsi:type="dcterms:W3CDTF">2023-05-18T05:18:00Z</dcterms:modified>
</cp:coreProperties>
</file>